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C6C" w:rsidRDefault="00086C6C" w:rsidP="00086C6C">
      <w:pPr>
        <w:adjustRightInd w:val="0"/>
        <w:snapToGrid w:val="0"/>
        <w:spacing w:line="500" w:lineRule="exact"/>
        <w:rPr>
          <w:rFonts w:ascii="黑体" w:eastAsia="黑体" w:hAnsi="黑体" w:hint="eastAsia"/>
          <w:sz w:val="32"/>
          <w:szCs w:val="32"/>
        </w:rPr>
      </w:pPr>
      <w:r w:rsidRPr="00EB3383">
        <w:rPr>
          <w:rFonts w:ascii="黑体" w:eastAsia="黑体" w:hAnsi="黑体" w:hint="eastAsia"/>
          <w:sz w:val="32"/>
          <w:szCs w:val="32"/>
        </w:rPr>
        <w:t>附件</w:t>
      </w:r>
      <w:r w:rsidR="000E0DB1">
        <w:rPr>
          <w:rFonts w:ascii="黑体" w:eastAsia="黑体" w:hAnsi="黑体" w:hint="eastAsia"/>
          <w:sz w:val="32"/>
          <w:szCs w:val="32"/>
        </w:rPr>
        <w:t>1</w:t>
      </w:r>
      <w:bookmarkStart w:id="0" w:name="_GoBack"/>
      <w:bookmarkEnd w:id="0"/>
    </w:p>
    <w:tbl>
      <w:tblPr>
        <w:tblW w:w="9380" w:type="dxa"/>
        <w:tblInd w:w="-7" w:type="dxa"/>
        <w:tblLook w:val="04A0" w:firstRow="1" w:lastRow="0" w:firstColumn="1" w:lastColumn="0" w:noHBand="0" w:noVBand="1"/>
      </w:tblPr>
      <w:tblGrid>
        <w:gridCol w:w="2400"/>
        <w:gridCol w:w="4200"/>
        <w:gridCol w:w="2780"/>
      </w:tblGrid>
      <w:tr w:rsidR="001742DB" w:rsidRPr="00A97797" w:rsidTr="00D360A5">
        <w:trPr>
          <w:trHeight w:val="750"/>
        </w:trPr>
        <w:tc>
          <w:tcPr>
            <w:tcW w:w="9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2DB" w:rsidRPr="00ED32F2" w:rsidRDefault="001742DB" w:rsidP="0098575C">
            <w:pPr>
              <w:widowControl/>
              <w:spacing w:beforeLines="50" w:before="156"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28"/>
                <w:szCs w:val="28"/>
              </w:rPr>
            </w:pPr>
            <w:r w:rsidRPr="00ED32F2">
              <w:rPr>
                <w:rFonts w:ascii="方正小标宋简体" w:eastAsia="方正小标宋简体" w:hAnsi="宋体" w:cs="宋体" w:hint="eastAsia"/>
                <w:bCs/>
                <w:kern w:val="0"/>
                <w:sz w:val="32"/>
                <w:szCs w:val="28"/>
              </w:rPr>
              <w:t>宿州学院本科教学工作审核评估审核要素综述报告任务分解表</w:t>
            </w:r>
            <w:proofErr w:type="gramStart"/>
            <w:r w:rsidRPr="00ED32F2">
              <w:rPr>
                <w:rFonts w:ascii="方正小标宋简体" w:eastAsia="方正小标宋简体" w:hAnsi="宋体" w:cs="宋体" w:hint="eastAsia"/>
                <w:bCs/>
                <w:kern w:val="0"/>
                <w:sz w:val="28"/>
                <w:szCs w:val="28"/>
              </w:rPr>
              <w:t xml:space="preserve">　　　　　　　　　　　　　　　　　　　　　　　　　　　　　　　　　　　　　　</w:t>
            </w:r>
            <w:proofErr w:type="gramEnd"/>
          </w:p>
        </w:tc>
      </w:tr>
      <w:tr w:rsidR="001742DB" w:rsidRPr="00A97797" w:rsidTr="00D360A5">
        <w:trPr>
          <w:trHeight w:val="40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9779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9779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审核要素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9779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责任单位</w:t>
            </w:r>
          </w:p>
        </w:tc>
      </w:tr>
      <w:tr w:rsidR="001742DB" w:rsidRPr="001B7C7A" w:rsidTr="00D360A5">
        <w:trPr>
          <w:trHeight w:val="402"/>
        </w:trPr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>1.定位与目标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>1.1办学定位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1B7C7A" w:rsidRDefault="001742DB" w:rsidP="00D360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7C7A">
              <w:rPr>
                <w:rFonts w:ascii="宋体" w:hAnsi="宋体" w:cs="宋体" w:hint="eastAsia"/>
                <w:kern w:val="0"/>
                <w:sz w:val="20"/>
                <w:szCs w:val="20"/>
              </w:rPr>
              <w:t>发</w:t>
            </w:r>
            <w:proofErr w:type="gramStart"/>
            <w:r w:rsidRPr="001B7C7A">
              <w:rPr>
                <w:rFonts w:ascii="宋体" w:hAnsi="宋体" w:cs="宋体" w:hint="eastAsia"/>
                <w:kern w:val="0"/>
                <w:sz w:val="20"/>
                <w:szCs w:val="20"/>
              </w:rPr>
              <w:t>规</w:t>
            </w:r>
            <w:proofErr w:type="gramEnd"/>
            <w:r w:rsidRPr="001B7C7A">
              <w:rPr>
                <w:rFonts w:ascii="宋体" w:hAnsi="宋体" w:cs="宋体" w:hint="eastAsia"/>
                <w:kern w:val="0"/>
                <w:sz w:val="20"/>
                <w:szCs w:val="20"/>
              </w:rPr>
              <w:t>处</w:t>
            </w:r>
          </w:p>
        </w:tc>
      </w:tr>
      <w:tr w:rsidR="001742DB" w:rsidRPr="001B7C7A" w:rsidTr="00D360A5">
        <w:trPr>
          <w:trHeight w:val="402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>1.2培养目标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1B7C7A" w:rsidRDefault="001742DB" w:rsidP="00D360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7C7A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</w:tr>
      <w:tr w:rsidR="001742DB" w:rsidRPr="001B7C7A" w:rsidTr="00D360A5">
        <w:trPr>
          <w:trHeight w:val="402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>1.3人才培养中心地位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1B7C7A" w:rsidRDefault="001742DB" w:rsidP="00D360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7C7A">
              <w:rPr>
                <w:rFonts w:ascii="宋体" w:hAnsi="宋体" w:cs="宋体" w:hint="eastAsia"/>
                <w:kern w:val="0"/>
                <w:sz w:val="20"/>
                <w:szCs w:val="20"/>
              </w:rPr>
              <w:t>办公室</w:t>
            </w:r>
          </w:p>
        </w:tc>
      </w:tr>
      <w:tr w:rsidR="001742DB" w:rsidRPr="001B7C7A" w:rsidTr="00D360A5">
        <w:trPr>
          <w:trHeight w:val="402"/>
        </w:trPr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>2.师资队伍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>2.1数量与结构</w:t>
            </w:r>
          </w:p>
        </w:tc>
        <w:tc>
          <w:tcPr>
            <w:tcW w:w="27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1B7C7A" w:rsidRDefault="001742DB" w:rsidP="00D360A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7C7A"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</w:tc>
      </w:tr>
      <w:tr w:rsidR="001742DB" w:rsidRPr="001B7C7A" w:rsidTr="00D360A5">
        <w:trPr>
          <w:trHeight w:val="402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>2.2教育教学水平</w:t>
            </w:r>
          </w:p>
        </w:tc>
        <w:tc>
          <w:tcPr>
            <w:tcW w:w="2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1B7C7A" w:rsidRDefault="001742DB" w:rsidP="00D360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742DB" w:rsidRPr="001B7C7A" w:rsidTr="00D360A5">
        <w:trPr>
          <w:trHeight w:val="402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>2.3教师教学投入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1B7C7A" w:rsidRDefault="001742DB" w:rsidP="00D360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7C7A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</w:tr>
      <w:tr w:rsidR="001742DB" w:rsidRPr="001B7C7A" w:rsidTr="00D360A5">
        <w:trPr>
          <w:trHeight w:val="402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>2.4教师发展与服务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1B7C7A" w:rsidRDefault="001742DB" w:rsidP="00D360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7C7A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</w:tr>
      <w:tr w:rsidR="001742DB" w:rsidRPr="001B7C7A" w:rsidTr="00D360A5">
        <w:trPr>
          <w:trHeight w:val="402"/>
        </w:trPr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>3.教学资源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>3.1教学经费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1B7C7A" w:rsidRDefault="001742DB" w:rsidP="00D360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7C7A">
              <w:rPr>
                <w:rFonts w:ascii="宋体" w:hAnsi="宋体" w:cs="宋体" w:hint="eastAsia"/>
                <w:kern w:val="0"/>
                <w:sz w:val="20"/>
                <w:szCs w:val="20"/>
              </w:rPr>
              <w:t>财务处</w:t>
            </w:r>
          </w:p>
        </w:tc>
      </w:tr>
      <w:tr w:rsidR="001742DB" w:rsidRPr="001B7C7A" w:rsidTr="00D360A5">
        <w:trPr>
          <w:trHeight w:val="402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3.2教学设施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1B7C7A" w:rsidRDefault="001742DB" w:rsidP="00D360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7C7A">
              <w:rPr>
                <w:rFonts w:ascii="宋体" w:hAnsi="宋体" w:cs="宋体" w:hint="eastAsia"/>
                <w:kern w:val="0"/>
                <w:sz w:val="20"/>
                <w:szCs w:val="20"/>
              </w:rPr>
              <w:t>国资处</w:t>
            </w:r>
          </w:p>
        </w:tc>
      </w:tr>
      <w:tr w:rsidR="001742DB" w:rsidRPr="001B7C7A" w:rsidTr="00D360A5">
        <w:trPr>
          <w:trHeight w:val="402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>3.3专业设置与培养方案</w:t>
            </w:r>
          </w:p>
        </w:tc>
        <w:tc>
          <w:tcPr>
            <w:tcW w:w="27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1B7C7A" w:rsidRDefault="001742DB" w:rsidP="00D360A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7C7A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</w:tr>
      <w:tr w:rsidR="001742DB" w:rsidRPr="001B7C7A" w:rsidTr="00D360A5">
        <w:trPr>
          <w:trHeight w:val="402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>3.4课程资源</w:t>
            </w:r>
          </w:p>
        </w:tc>
        <w:tc>
          <w:tcPr>
            <w:tcW w:w="27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1B7C7A" w:rsidRDefault="001742DB" w:rsidP="00D360A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742DB" w:rsidRPr="001B7C7A" w:rsidTr="00D360A5">
        <w:trPr>
          <w:trHeight w:val="402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>3.5社会资源</w:t>
            </w:r>
          </w:p>
        </w:tc>
        <w:tc>
          <w:tcPr>
            <w:tcW w:w="2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1B7C7A" w:rsidRDefault="001742DB" w:rsidP="00D360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742DB" w:rsidRPr="001B7C7A" w:rsidTr="00D360A5">
        <w:trPr>
          <w:trHeight w:val="402"/>
        </w:trPr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>4.培养过程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>4.1教学改革</w:t>
            </w:r>
          </w:p>
        </w:tc>
        <w:tc>
          <w:tcPr>
            <w:tcW w:w="27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1B7C7A" w:rsidRDefault="001742DB" w:rsidP="00D360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7C7A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</w:tr>
      <w:tr w:rsidR="001742DB" w:rsidRPr="001B7C7A" w:rsidTr="00D360A5">
        <w:trPr>
          <w:trHeight w:val="402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>4.2课堂教学</w:t>
            </w:r>
          </w:p>
        </w:tc>
        <w:tc>
          <w:tcPr>
            <w:tcW w:w="27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1B7C7A" w:rsidRDefault="001742DB" w:rsidP="00D360A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742DB" w:rsidRPr="001B7C7A" w:rsidTr="00D360A5">
        <w:trPr>
          <w:trHeight w:val="402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>4.3实践教学</w:t>
            </w:r>
          </w:p>
        </w:tc>
        <w:tc>
          <w:tcPr>
            <w:tcW w:w="2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1B7C7A" w:rsidRDefault="001742DB" w:rsidP="00D360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742DB" w:rsidRPr="001B7C7A" w:rsidTr="00D360A5">
        <w:trPr>
          <w:trHeight w:val="402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4.4第二课堂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1B7C7A" w:rsidRDefault="001742DB" w:rsidP="00D360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7C7A">
              <w:rPr>
                <w:rFonts w:ascii="宋体" w:hAnsi="宋体" w:cs="宋体" w:hint="eastAsia"/>
                <w:kern w:val="0"/>
                <w:sz w:val="20"/>
                <w:szCs w:val="20"/>
              </w:rPr>
              <w:t>团委</w:t>
            </w:r>
          </w:p>
        </w:tc>
      </w:tr>
      <w:tr w:rsidR="001742DB" w:rsidRPr="001B7C7A" w:rsidTr="00D360A5">
        <w:trPr>
          <w:trHeight w:val="402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>4.5创新创业教育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1B7C7A" w:rsidRDefault="001742DB" w:rsidP="00D360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7C7A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</w:tr>
      <w:tr w:rsidR="001742DB" w:rsidRPr="001B7C7A" w:rsidTr="00D360A5">
        <w:trPr>
          <w:trHeight w:val="402"/>
        </w:trPr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>5.学生发展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>5.1招生及生源情况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1B7C7A" w:rsidRDefault="001742DB" w:rsidP="00D360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7C7A">
              <w:rPr>
                <w:rFonts w:ascii="宋体" w:hAnsi="宋体" w:cs="宋体" w:hint="eastAsia"/>
                <w:kern w:val="0"/>
                <w:sz w:val="20"/>
                <w:szCs w:val="20"/>
              </w:rPr>
              <w:t>招就处</w:t>
            </w:r>
          </w:p>
        </w:tc>
      </w:tr>
      <w:tr w:rsidR="001742DB" w:rsidRPr="001B7C7A" w:rsidTr="00D360A5">
        <w:trPr>
          <w:trHeight w:val="402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>5.2学生指导与服务</w:t>
            </w:r>
          </w:p>
        </w:tc>
        <w:tc>
          <w:tcPr>
            <w:tcW w:w="27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1B7C7A" w:rsidRDefault="001742DB" w:rsidP="00D360A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7C7A">
              <w:rPr>
                <w:rFonts w:ascii="宋体" w:hAnsi="宋体" w:cs="宋体" w:hint="eastAsia"/>
                <w:kern w:val="0"/>
                <w:sz w:val="20"/>
                <w:szCs w:val="20"/>
              </w:rPr>
              <w:t>学工部</w:t>
            </w:r>
          </w:p>
        </w:tc>
      </w:tr>
      <w:tr w:rsidR="001742DB" w:rsidRPr="001B7C7A" w:rsidTr="00D360A5">
        <w:trPr>
          <w:trHeight w:val="402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>5.3学风与学习效果</w:t>
            </w:r>
          </w:p>
        </w:tc>
        <w:tc>
          <w:tcPr>
            <w:tcW w:w="2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1B7C7A" w:rsidRDefault="001742DB" w:rsidP="00D360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742DB" w:rsidRPr="001B7C7A" w:rsidTr="00D360A5">
        <w:trPr>
          <w:trHeight w:val="402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>5.4就业与发展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1B7C7A" w:rsidRDefault="001742DB" w:rsidP="00D360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7C7A">
              <w:rPr>
                <w:rFonts w:ascii="宋体" w:hAnsi="宋体" w:cs="宋体" w:hint="eastAsia"/>
                <w:kern w:val="0"/>
                <w:sz w:val="20"/>
                <w:szCs w:val="20"/>
              </w:rPr>
              <w:t>招就处</w:t>
            </w:r>
          </w:p>
        </w:tc>
      </w:tr>
      <w:tr w:rsidR="001742DB" w:rsidRPr="001B7C7A" w:rsidTr="00D360A5">
        <w:trPr>
          <w:trHeight w:val="402"/>
        </w:trPr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>6.质量保障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>6.1教学质量保障体系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1B7C7A" w:rsidRDefault="001742DB" w:rsidP="00D360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7C7A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</w:tr>
      <w:tr w:rsidR="001742DB" w:rsidRPr="001B7C7A" w:rsidTr="00D360A5">
        <w:trPr>
          <w:trHeight w:val="402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>6.2质量监控</w:t>
            </w:r>
          </w:p>
        </w:tc>
        <w:tc>
          <w:tcPr>
            <w:tcW w:w="27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1B7C7A" w:rsidRDefault="001742DB" w:rsidP="00D360A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1B7C7A">
              <w:rPr>
                <w:rFonts w:ascii="宋体" w:hAnsi="宋体" w:cs="宋体" w:hint="eastAsia"/>
                <w:kern w:val="0"/>
                <w:sz w:val="20"/>
                <w:szCs w:val="20"/>
              </w:rPr>
              <w:t>质评处</w:t>
            </w:r>
            <w:proofErr w:type="gramEnd"/>
          </w:p>
        </w:tc>
      </w:tr>
      <w:tr w:rsidR="001742DB" w:rsidRPr="001B7C7A" w:rsidTr="00D360A5">
        <w:trPr>
          <w:trHeight w:val="402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6.3质量信息及利用 </w:t>
            </w:r>
          </w:p>
        </w:tc>
        <w:tc>
          <w:tcPr>
            <w:tcW w:w="27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1B7C7A" w:rsidRDefault="001742DB" w:rsidP="00D360A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742DB" w:rsidRPr="001B7C7A" w:rsidTr="00D360A5">
        <w:trPr>
          <w:trHeight w:val="402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>6.4质量改进</w:t>
            </w:r>
          </w:p>
        </w:tc>
        <w:tc>
          <w:tcPr>
            <w:tcW w:w="2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1B7C7A" w:rsidRDefault="001742DB" w:rsidP="00D360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742DB" w:rsidRPr="001B7C7A" w:rsidTr="00D360A5">
        <w:trPr>
          <w:trHeight w:val="103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>自选特色项目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A97797" w:rsidRDefault="001742DB" w:rsidP="00D360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97797">
              <w:rPr>
                <w:rFonts w:ascii="宋体" w:hAnsi="宋体" w:cs="宋体" w:hint="eastAsia"/>
                <w:kern w:val="0"/>
                <w:sz w:val="20"/>
                <w:szCs w:val="20"/>
              </w:rPr>
              <w:t>学校可自行选择有特色的补充项目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2DB" w:rsidRPr="001B7C7A" w:rsidRDefault="001742DB" w:rsidP="00D360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B7C7A">
              <w:rPr>
                <w:rFonts w:ascii="宋体" w:hAnsi="宋体" w:cs="宋体" w:hint="eastAsia"/>
                <w:kern w:val="0"/>
                <w:sz w:val="20"/>
                <w:szCs w:val="20"/>
              </w:rPr>
              <w:t>发</w:t>
            </w:r>
            <w:proofErr w:type="gramStart"/>
            <w:r w:rsidRPr="001B7C7A">
              <w:rPr>
                <w:rFonts w:ascii="宋体" w:hAnsi="宋体" w:cs="宋体" w:hint="eastAsia"/>
                <w:kern w:val="0"/>
                <w:sz w:val="20"/>
                <w:szCs w:val="20"/>
              </w:rPr>
              <w:t>规</w:t>
            </w:r>
            <w:proofErr w:type="gramEnd"/>
            <w:r w:rsidRPr="001B7C7A">
              <w:rPr>
                <w:rFonts w:ascii="宋体" w:hAnsi="宋体" w:cs="宋体" w:hint="eastAsia"/>
                <w:kern w:val="0"/>
                <w:sz w:val="20"/>
                <w:szCs w:val="20"/>
              </w:rPr>
              <w:t>处</w:t>
            </w:r>
          </w:p>
        </w:tc>
      </w:tr>
    </w:tbl>
    <w:p w:rsidR="001742DB" w:rsidRPr="00EB3383" w:rsidRDefault="001742DB" w:rsidP="00086C6C">
      <w:pPr>
        <w:adjustRightInd w:val="0"/>
        <w:snapToGrid w:val="0"/>
        <w:spacing w:line="500" w:lineRule="exact"/>
        <w:rPr>
          <w:rFonts w:ascii="黑体" w:eastAsia="黑体" w:hAnsi="黑体"/>
          <w:sz w:val="32"/>
          <w:szCs w:val="32"/>
        </w:rPr>
      </w:pPr>
    </w:p>
    <w:sectPr w:rsidR="001742DB" w:rsidRPr="00EB3383">
      <w:headerReference w:type="default" r:id="rId7"/>
      <w:pgSz w:w="11906" w:h="16838"/>
      <w:pgMar w:top="1418" w:right="1418" w:bottom="141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708" w:rsidRDefault="00B32708">
      <w:r>
        <w:separator/>
      </w:r>
    </w:p>
  </w:endnote>
  <w:endnote w:type="continuationSeparator" w:id="0">
    <w:p w:rsidR="00B32708" w:rsidRDefault="00B3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708" w:rsidRDefault="00B32708">
      <w:r>
        <w:separator/>
      </w:r>
    </w:p>
  </w:footnote>
  <w:footnote w:type="continuationSeparator" w:id="0">
    <w:p w:rsidR="00B32708" w:rsidRDefault="00B32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C1" w:rsidRDefault="00B32708" w:rsidP="00316BC4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BC1"/>
    <w:rsid w:val="00086C6C"/>
    <w:rsid w:val="000E0DB1"/>
    <w:rsid w:val="001742DB"/>
    <w:rsid w:val="005A475C"/>
    <w:rsid w:val="00651B33"/>
    <w:rsid w:val="00723BC1"/>
    <w:rsid w:val="00961758"/>
    <w:rsid w:val="0098575C"/>
    <w:rsid w:val="009F11E3"/>
    <w:rsid w:val="00B14AFB"/>
    <w:rsid w:val="00B32708"/>
    <w:rsid w:val="00C73449"/>
    <w:rsid w:val="00CE479E"/>
    <w:rsid w:val="00D40F34"/>
    <w:rsid w:val="00ED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脚 Char1"/>
    <w:link w:val="a3"/>
    <w:uiPriority w:val="99"/>
    <w:rsid w:val="00086C6C"/>
    <w:rPr>
      <w:rFonts w:eastAsia="宋体"/>
      <w:sz w:val="18"/>
      <w:szCs w:val="18"/>
    </w:rPr>
  </w:style>
  <w:style w:type="character" w:customStyle="1" w:styleId="Char10">
    <w:name w:val="页眉 Char1"/>
    <w:link w:val="a4"/>
    <w:rsid w:val="00086C6C"/>
    <w:rPr>
      <w:rFonts w:eastAsia="宋体"/>
      <w:sz w:val="18"/>
      <w:szCs w:val="18"/>
    </w:rPr>
  </w:style>
  <w:style w:type="paragraph" w:styleId="a4">
    <w:name w:val="header"/>
    <w:basedOn w:val="a"/>
    <w:link w:val="Char10"/>
    <w:rsid w:val="00086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086C6C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1"/>
    <w:uiPriority w:val="99"/>
    <w:rsid w:val="00086C6C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086C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页脚 Char1"/>
    <w:link w:val="a3"/>
    <w:uiPriority w:val="99"/>
    <w:rsid w:val="00086C6C"/>
    <w:rPr>
      <w:rFonts w:eastAsia="宋体"/>
      <w:sz w:val="18"/>
      <w:szCs w:val="18"/>
    </w:rPr>
  </w:style>
  <w:style w:type="character" w:customStyle="1" w:styleId="Char10">
    <w:name w:val="页眉 Char1"/>
    <w:link w:val="a4"/>
    <w:rsid w:val="00086C6C"/>
    <w:rPr>
      <w:rFonts w:eastAsia="宋体"/>
      <w:sz w:val="18"/>
      <w:szCs w:val="18"/>
    </w:rPr>
  </w:style>
  <w:style w:type="paragraph" w:styleId="a4">
    <w:name w:val="header"/>
    <w:basedOn w:val="a"/>
    <w:link w:val="Char10"/>
    <w:rsid w:val="00086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086C6C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1"/>
    <w:uiPriority w:val="99"/>
    <w:rsid w:val="00086C6C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086C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12</cp:revision>
  <dcterms:created xsi:type="dcterms:W3CDTF">2017-09-30T06:19:00Z</dcterms:created>
  <dcterms:modified xsi:type="dcterms:W3CDTF">2017-09-30T07:26:00Z</dcterms:modified>
</cp:coreProperties>
</file>